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F7" w:rsidRDefault="002218F7" w:rsidP="002218F7">
      <w:pPr>
        <w:shd w:val="clear" w:color="auto" w:fill="FFFFFF"/>
        <w:spacing w:before="36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</w:pPr>
      <w:r w:rsidRPr="002218F7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Беседа: «</w:t>
      </w:r>
      <w:r w:rsidRPr="002218F7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Правда о здоровом питании</w:t>
      </w:r>
      <w:r w:rsidRPr="002218F7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»</w:t>
      </w:r>
      <w:bookmarkStart w:id="0" w:name="_GoBack"/>
      <w:bookmarkEnd w:id="0"/>
    </w:p>
    <w:p w:rsidR="002218F7" w:rsidRPr="002218F7" w:rsidRDefault="002218F7" w:rsidP="002218F7">
      <w:pPr>
        <w:shd w:val="clear" w:color="auto" w:fill="FFFFFF"/>
        <w:spacing w:before="360"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</w:pPr>
      <w:hyperlink r:id="rId4" w:history="1">
        <w:r>
          <w:rPr>
            <w:rStyle w:val="a4"/>
          </w:rPr>
          <w:t>Правда о здоровом питании (</w:t>
        </w:r>
        <w:proofErr w:type="spellStart"/>
        <w:r>
          <w:rPr>
            <w:rStyle w:val="a4"/>
          </w:rPr>
          <w:t>xn</w:t>
        </w:r>
        <w:proofErr w:type="spellEnd"/>
        <w:r>
          <w:rPr>
            <w:rStyle w:val="a4"/>
          </w:rPr>
          <w:t>----8sbehgcimb3cfabqj3b.xn--p1ai)</w:t>
        </w:r>
      </w:hyperlink>
    </w:p>
    <w:p w:rsidR="002218F7" w:rsidRDefault="002218F7" w:rsidP="002218F7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Open Sans" w:hAnsi="Open Sans"/>
          <w:color w:val="222222"/>
          <w:spacing w:val="4"/>
        </w:rPr>
        <w:t>Каждый день мы принимаем множество решений в отношении питания, выбираем, что есть, сколько есть, когда есть (и с кем), сколько физической активности нужно, чтобы быть здоровым.  </w:t>
      </w:r>
    </w:p>
    <w:p w:rsidR="002218F7" w:rsidRDefault="002218F7" w:rsidP="002218F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Open Sans" w:hAnsi="Open Sans"/>
          <w:color w:val="222222"/>
          <w:spacing w:val="4"/>
        </w:rPr>
        <w:t>При этом мы хотим принимать правильные решения – такие, последствия которых будут гарантированно благоприятными. Но как же сложно бывает понять, каким источникам информации доверять можно, а какие проигнорировать. Рассмотрим некоторые укоренившиеся убеждения о здоровом питании, разберемся, где в них правда, а где заблуждения.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Чтобы быть здоровым, поддерживать здоровый вес, нужно отказаться от всех любимых блюд?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Нет.</w:t>
      </w:r>
      <w:r>
        <w:rPr>
          <w:rFonts w:ascii="Open Sans" w:hAnsi="Open Sans"/>
          <w:color w:val="222222"/>
          <w:spacing w:val="4"/>
        </w:rPr>
        <w:t> Вам не нужно отказываться от всех любимых блюд, если вы решили сделать свое питание здоровым.</w:t>
      </w:r>
    </w:p>
    <w:p w:rsidR="002218F7" w:rsidRDefault="002218F7" w:rsidP="002218F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Open Sans" w:hAnsi="Open Sans"/>
          <w:color w:val="222222"/>
          <w:spacing w:val="4"/>
        </w:rPr>
        <w:t>Небольшие количества любимых высококалорийных или «вредных» продуктов могут быть частью здорового питания.</w:t>
      </w:r>
    </w:p>
    <w:p w:rsidR="002218F7" w:rsidRDefault="002218F7" w:rsidP="002218F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Open Sans" w:hAnsi="Open Sans"/>
          <w:color w:val="222222"/>
          <w:spacing w:val="4"/>
        </w:rPr>
        <w:t>Просто не забывайте отслеживать общее количество потребляемых вами калорий. Чтобы поддерживать здоровый вес, нужно тратить больше калорий, чем поступает в организм с пищей и напитками.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Совет: </w:t>
      </w:r>
      <w:r>
        <w:rPr>
          <w:rFonts w:ascii="Open Sans" w:hAnsi="Open Sans"/>
          <w:color w:val="222222"/>
          <w:spacing w:val="4"/>
        </w:rPr>
        <w:t>ограничение продуктов с высоким содержанием калорий может помочь вам похудеть.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Зерновые продукты, такие как хлеб, макароны и рис, надо исключить, если хочешь сделать свое питание здоровым?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Нет.</w:t>
      </w:r>
      <w:r>
        <w:rPr>
          <w:rFonts w:ascii="Open Sans" w:hAnsi="Open Sans"/>
          <w:color w:val="222222"/>
          <w:spacing w:val="4"/>
        </w:rPr>
        <w:t> Зерновые продукты не вредны для здоровья. Они – обязательный компонент здорового питания.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Уточним:</w:t>
      </w:r>
      <w:r>
        <w:rPr>
          <w:rFonts w:ascii="Open Sans" w:hAnsi="Open Sans"/>
          <w:color w:val="222222"/>
          <w:spacing w:val="4"/>
        </w:rPr>
        <w:t> полезны продукты из цельного зерна, а вот рафинированные зерновые продукты пользы для здоровья не несут.</w:t>
      </w:r>
    </w:p>
    <w:p w:rsidR="002218F7" w:rsidRDefault="002218F7" w:rsidP="002218F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Open Sans" w:hAnsi="Open Sans"/>
          <w:color w:val="222222"/>
          <w:spacing w:val="4"/>
        </w:rPr>
        <w:t>Цельное зерно содержит железо, клетчатку и другие важные питательные вещества, рафинированные же зерновые продукты практически не содержат клетчатки и витаминов.</w:t>
      </w:r>
    </w:p>
    <w:p w:rsidR="002218F7" w:rsidRDefault="002218F7" w:rsidP="002218F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Open Sans" w:hAnsi="Open Sans"/>
          <w:color w:val="222222"/>
          <w:spacing w:val="4"/>
        </w:rPr>
        <w:t>Минимум половина зерновых продуктов, которые вы едите, должна быть из цельного зерна, например, коричневый рис, хлеб из цельной пшеницы, хлопья и макароны с отрубями.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Совет:</w:t>
      </w:r>
      <w:r>
        <w:rPr>
          <w:rFonts w:ascii="Open Sans" w:hAnsi="Open Sans"/>
          <w:color w:val="222222"/>
          <w:spacing w:val="4"/>
        </w:rPr>
        <w:t xml:space="preserve"> замените рафинированный или белый хлеб на </w:t>
      </w:r>
      <w:proofErr w:type="spellStart"/>
      <w:r>
        <w:rPr>
          <w:rFonts w:ascii="Open Sans" w:hAnsi="Open Sans"/>
          <w:color w:val="222222"/>
          <w:spacing w:val="4"/>
        </w:rPr>
        <w:t>цельнозерновой</w:t>
      </w:r>
      <w:proofErr w:type="spellEnd"/>
      <w:r>
        <w:rPr>
          <w:rFonts w:ascii="Open Sans" w:hAnsi="Open Sans"/>
          <w:color w:val="222222"/>
          <w:spacing w:val="4"/>
        </w:rPr>
        <w:t xml:space="preserve">, а рафинированные макароны – </w:t>
      </w:r>
      <w:proofErr w:type="spellStart"/>
      <w:r>
        <w:rPr>
          <w:rFonts w:ascii="Open Sans" w:hAnsi="Open Sans"/>
          <w:color w:val="222222"/>
          <w:spacing w:val="4"/>
        </w:rPr>
        <w:t>цельнозерновыми</w:t>
      </w:r>
      <w:proofErr w:type="spellEnd"/>
      <w:r>
        <w:rPr>
          <w:rFonts w:ascii="Open Sans" w:hAnsi="Open Sans"/>
          <w:color w:val="222222"/>
          <w:spacing w:val="4"/>
        </w:rPr>
        <w:t>. Замените белый рис на коричневый в привычных рецептах.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 xml:space="preserve">Для здорового питания надо выбирать продукты без </w:t>
      </w:r>
      <w:proofErr w:type="spellStart"/>
      <w:r>
        <w:rPr>
          <w:rFonts w:ascii="Arial Black" w:hAnsi="Arial Black"/>
          <w:color w:val="222222"/>
          <w:spacing w:val="4"/>
          <w:bdr w:val="none" w:sz="0" w:space="0" w:color="auto" w:frame="1"/>
        </w:rPr>
        <w:t>глютена</w:t>
      </w:r>
      <w:proofErr w:type="spellEnd"/>
      <w:r>
        <w:rPr>
          <w:rFonts w:ascii="Arial Black" w:hAnsi="Arial Black"/>
          <w:color w:val="222222"/>
          <w:spacing w:val="4"/>
          <w:bdr w:val="none" w:sz="0" w:space="0" w:color="auto" w:frame="1"/>
        </w:rPr>
        <w:t>?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Не совсем так.</w:t>
      </w:r>
      <w:r>
        <w:rPr>
          <w:rFonts w:ascii="Open Sans" w:hAnsi="Open Sans"/>
          <w:color w:val="222222"/>
          <w:spacing w:val="4"/>
        </w:rPr>
        <w:t> </w:t>
      </w:r>
      <w:proofErr w:type="spellStart"/>
      <w:r>
        <w:rPr>
          <w:rFonts w:ascii="Open Sans" w:hAnsi="Open Sans"/>
          <w:color w:val="222222"/>
          <w:spacing w:val="4"/>
        </w:rPr>
        <w:t>Глютен</w:t>
      </w:r>
      <w:proofErr w:type="spellEnd"/>
      <w:r>
        <w:rPr>
          <w:rFonts w:ascii="Open Sans" w:hAnsi="Open Sans"/>
          <w:color w:val="222222"/>
          <w:spacing w:val="4"/>
        </w:rPr>
        <w:t xml:space="preserve"> – это белок, содержащийся в зернах пшеницы, ячменя и ржи. Продукты без </w:t>
      </w:r>
      <w:proofErr w:type="spellStart"/>
      <w:r>
        <w:rPr>
          <w:rFonts w:ascii="Open Sans" w:hAnsi="Open Sans"/>
          <w:color w:val="222222"/>
          <w:spacing w:val="4"/>
        </w:rPr>
        <w:t>глютена</w:t>
      </w:r>
      <w:proofErr w:type="spellEnd"/>
      <w:r>
        <w:rPr>
          <w:rFonts w:ascii="Open Sans" w:hAnsi="Open Sans"/>
          <w:color w:val="222222"/>
          <w:spacing w:val="4"/>
        </w:rPr>
        <w:t xml:space="preserve"> и </w:t>
      </w:r>
      <w:proofErr w:type="spellStart"/>
      <w:r>
        <w:rPr>
          <w:rFonts w:ascii="Open Sans" w:hAnsi="Open Sans"/>
          <w:color w:val="222222"/>
          <w:spacing w:val="4"/>
        </w:rPr>
        <w:t>безглютеновая</w:t>
      </w:r>
      <w:proofErr w:type="spellEnd"/>
      <w:r>
        <w:rPr>
          <w:rFonts w:ascii="Open Sans" w:hAnsi="Open Sans"/>
          <w:color w:val="222222"/>
          <w:spacing w:val="4"/>
        </w:rPr>
        <w:t xml:space="preserve"> диета не принесут никакой пользы, если вы не страдаете </w:t>
      </w:r>
      <w:proofErr w:type="spellStart"/>
      <w:r>
        <w:rPr>
          <w:rFonts w:ascii="Open Sans" w:hAnsi="Open Sans"/>
          <w:color w:val="222222"/>
          <w:spacing w:val="4"/>
        </w:rPr>
        <w:t>целиакией</w:t>
      </w:r>
      <w:proofErr w:type="spellEnd"/>
      <w:r>
        <w:rPr>
          <w:rFonts w:ascii="Open Sans" w:hAnsi="Open Sans"/>
          <w:color w:val="222222"/>
          <w:spacing w:val="4"/>
        </w:rPr>
        <w:t xml:space="preserve"> или особой чувствительностью к </w:t>
      </w:r>
      <w:proofErr w:type="spellStart"/>
      <w:r>
        <w:rPr>
          <w:rFonts w:ascii="Open Sans" w:hAnsi="Open Sans"/>
          <w:color w:val="222222"/>
          <w:spacing w:val="4"/>
        </w:rPr>
        <w:t>глютену</w:t>
      </w:r>
      <w:proofErr w:type="spellEnd"/>
      <w:r>
        <w:rPr>
          <w:rFonts w:ascii="Open Sans" w:hAnsi="Open Sans"/>
          <w:color w:val="222222"/>
          <w:spacing w:val="4"/>
        </w:rPr>
        <w:t xml:space="preserve">. Если у вас нет таких </w:t>
      </w:r>
      <w:r>
        <w:rPr>
          <w:rFonts w:ascii="Open Sans" w:hAnsi="Open Sans"/>
          <w:color w:val="222222"/>
          <w:spacing w:val="4"/>
        </w:rPr>
        <w:lastRenderedPageBreak/>
        <w:t xml:space="preserve">проблем со здоровьем, но вы все равно избегаете </w:t>
      </w:r>
      <w:proofErr w:type="spellStart"/>
      <w:r>
        <w:rPr>
          <w:rFonts w:ascii="Open Sans" w:hAnsi="Open Sans"/>
          <w:color w:val="222222"/>
          <w:spacing w:val="4"/>
        </w:rPr>
        <w:t>глютена</w:t>
      </w:r>
      <w:proofErr w:type="spellEnd"/>
      <w:r>
        <w:rPr>
          <w:rFonts w:ascii="Open Sans" w:hAnsi="Open Sans"/>
          <w:color w:val="222222"/>
          <w:spacing w:val="4"/>
        </w:rPr>
        <w:t>, то можете не получить достаточного количества необходимых вам витаминов, клетчатки и минералов.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Важно:</w:t>
      </w:r>
      <w:r>
        <w:rPr>
          <w:rFonts w:ascii="Open Sans" w:hAnsi="Open Sans"/>
          <w:color w:val="222222"/>
          <w:spacing w:val="4"/>
        </w:rPr>
        <w:t> </w:t>
      </w:r>
      <w:proofErr w:type="spellStart"/>
      <w:r>
        <w:rPr>
          <w:rFonts w:ascii="Open Sans" w:hAnsi="Open Sans"/>
          <w:color w:val="222222"/>
          <w:spacing w:val="4"/>
        </w:rPr>
        <w:t>безглютеновая</w:t>
      </w:r>
      <w:proofErr w:type="spellEnd"/>
      <w:r>
        <w:rPr>
          <w:rFonts w:ascii="Open Sans" w:hAnsi="Open Sans"/>
          <w:color w:val="222222"/>
          <w:spacing w:val="4"/>
        </w:rPr>
        <w:t xml:space="preserve"> диета не предназначена для того, чтобы помочь похудеть или поддерживать здоровый вес. Это особый, лечебный вид питания, который может принести пользу очень ограниченной группе людей.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Совет: </w:t>
      </w:r>
      <w:r>
        <w:rPr>
          <w:rFonts w:ascii="Open Sans" w:hAnsi="Open Sans"/>
          <w:color w:val="222222"/>
          <w:spacing w:val="4"/>
        </w:rPr>
        <w:t>прежде чем отказаться от целой пищевой группы, проконсультируйтесь со своим лечащим врачом, если вы считаете, что после употребления в пищу продуктов или напитков с пшеницей, ячменем или рожью у вас ухудшается самочувствие.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Нужно избегать всех жиров, чтобы сохранить здоровье или похудеть?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Нет.</w:t>
      </w:r>
      <w:r>
        <w:rPr>
          <w:rFonts w:ascii="Open Sans" w:hAnsi="Open Sans"/>
          <w:color w:val="222222"/>
          <w:spacing w:val="4"/>
        </w:rPr>
        <w:t> Не нужно резко ограничивать или отказываться от всех жиров, если вы хотите улучшить свое здоровье или похудеть. Жиры – обязательный компонент здорового питания.</w:t>
      </w:r>
    </w:p>
    <w:p w:rsidR="002218F7" w:rsidRDefault="002218F7" w:rsidP="002218F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Open Sans" w:hAnsi="Open Sans"/>
          <w:color w:val="222222"/>
          <w:spacing w:val="4"/>
        </w:rPr>
        <w:t>Конечно, жиры содержат больше калорий на грамм, чем белки и углеводы. Нужно контролировать количество жиров, чтобы не превысить рекомендованную калорийность.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Совет: </w:t>
      </w:r>
      <w:r>
        <w:rPr>
          <w:rFonts w:ascii="Open Sans" w:hAnsi="Open Sans"/>
          <w:color w:val="222222"/>
          <w:spacing w:val="4"/>
        </w:rPr>
        <w:t>отдавайте предпочтение продуктам со здоровыми жирами (авокадо, оливки или орехи). Заменяйте жирные сорта сыра или молока на нежирные версии.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Молочные продукты вредны для здоровья взрослых?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Нет: </w:t>
      </w:r>
      <w:r>
        <w:rPr>
          <w:rFonts w:ascii="Open Sans" w:hAnsi="Open Sans"/>
          <w:color w:val="222222"/>
          <w:spacing w:val="4"/>
        </w:rPr>
        <w:t xml:space="preserve">молочные продукты – важная группа продуктов питания, они содержат белок, необходимый организму для наращивания мышечной массы и обеспечения нормальной работы органов, и кальций для укрепления костей. Молоко и некоторые йогурты содержат витамин D, который необходим организму для полноценного </w:t>
      </w:r>
      <w:proofErr w:type="gramStart"/>
      <w:r>
        <w:rPr>
          <w:rFonts w:ascii="Open Sans" w:hAnsi="Open Sans"/>
          <w:color w:val="222222"/>
          <w:spacing w:val="4"/>
        </w:rPr>
        <w:t>использования  кальция</w:t>
      </w:r>
      <w:proofErr w:type="gramEnd"/>
      <w:r>
        <w:rPr>
          <w:rFonts w:ascii="Open Sans" w:hAnsi="Open Sans"/>
          <w:color w:val="222222"/>
          <w:spacing w:val="4"/>
        </w:rPr>
        <w:t>. Молочные продукты, изготовленные из обезжиренного молока, содержат меньше калорий, чем молочные продукты, произведенные из цельного молока.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Совет:</w:t>
      </w:r>
      <w:r>
        <w:rPr>
          <w:rFonts w:ascii="Open Sans" w:hAnsi="Open Sans"/>
          <w:color w:val="222222"/>
          <w:spacing w:val="4"/>
        </w:rPr>
        <w:t> здоровое питание предполагает ежедневное употребление трех порций нежирных молочных продуктов (молоко, йогурт и сыр).</w:t>
      </w:r>
    </w:p>
    <w:p w:rsidR="002218F7" w:rsidRDefault="002218F7" w:rsidP="002218F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Open Sans" w:hAnsi="Open Sans"/>
          <w:color w:val="222222"/>
          <w:spacing w:val="4"/>
        </w:rPr>
        <w:t>При проблемах с перевариванием лактозы (лактоза-сахар, содержащийся в молочных продуктах) следите за достаточным потреблением кальция и витамина D. Вместо молочных продуктов ешьте обогащенные кальцием соевые продукты, молочные продукты без лактозы или с низким содержанием лактозы.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Вегетарианство – самое здоровое питание?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Скорее, нет.</w:t>
      </w:r>
      <w:r>
        <w:rPr>
          <w:rFonts w:ascii="Open Sans" w:hAnsi="Open Sans"/>
          <w:color w:val="222222"/>
          <w:spacing w:val="4"/>
        </w:rPr>
        <w:t xml:space="preserve"> Некоторые исследования показывают, что питание вегетарианской направленности, которое в основном состоит из </w:t>
      </w:r>
      <w:proofErr w:type="gramStart"/>
      <w:r>
        <w:rPr>
          <w:rFonts w:ascii="Open Sans" w:hAnsi="Open Sans"/>
          <w:color w:val="222222"/>
          <w:spacing w:val="4"/>
        </w:rPr>
        <w:t>растительных  продуктов</w:t>
      </w:r>
      <w:proofErr w:type="gramEnd"/>
      <w:r>
        <w:rPr>
          <w:rFonts w:ascii="Open Sans" w:hAnsi="Open Sans"/>
          <w:color w:val="222222"/>
          <w:spacing w:val="4"/>
        </w:rPr>
        <w:t>, может быть связано с более низким уровнем ожирения, снижением артериального давления и снижением риска сердечных заболеваний.</w:t>
      </w:r>
    </w:p>
    <w:p w:rsidR="002218F7" w:rsidRDefault="002218F7" w:rsidP="002218F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Open Sans" w:hAnsi="Open Sans"/>
          <w:color w:val="222222"/>
          <w:spacing w:val="4"/>
        </w:rPr>
        <w:t>Однако вегетарианство может считаться здоровым питанием, только если рацион строго сбалансирован по калорийности и составу продуктов.</w:t>
      </w:r>
    </w:p>
    <w:p w:rsidR="002218F7" w:rsidRDefault="002218F7" w:rsidP="002218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r>
        <w:rPr>
          <w:rFonts w:ascii="Arial Black" w:hAnsi="Arial Black"/>
          <w:color w:val="222222"/>
          <w:spacing w:val="4"/>
          <w:bdr w:val="none" w:sz="0" w:space="0" w:color="auto" w:frame="1"/>
        </w:rPr>
        <w:t>Совет:</w:t>
      </w:r>
      <w:r>
        <w:rPr>
          <w:rFonts w:ascii="Open Sans" w:hAnsi="Open Sans"/>
          <w:color w:val="222222"/>
          <w:spacing w:val="4"/>
        </w:rPr>
        <w:t xml:space="preserve"> если вы решили придерживаться вегетарианского питания, убедитесь, что будете получать достаточно питательных веществ, необходимых вашему организму для поддержания здоровья. И помните, не все вегетарианцы одинаковы. Так, </w:t>
      </w:r>
      <w:proofErr w:type="spellStart"/>
      <w:r>
        <w:rPr>
          <w:rFonts w:ascii="Open Sans" w:hAnsi="Open Sans"/>
          <w:color w:val="222222"/>
          <w:spacing w:val="4"/>
        </w:rPr>
        <w:t>веганы</w:t>
      </w:r>
      <w:proofErr w:type="spellEnd"/>
      <w:r>
        <w:rPr>
          <w:rFonts w:ascii="Open Sans" w:hAnsi="Open Sans"/>
          <w:color w:val="222222"/>
          <w:spacing w:val="4"/>
        </w:rPr>
        <w:t xml:space="preserve"> не употребляют </w:t>
      </w:r>
      <w:proofErr w:type="gramStart"/>
      <w:r>
        <w:rPr>
          <w:rFonts w:ascii="Open Sans" w:hAnsi="Open Sans"/>
          <w:color w:val="222222"/>
          <w:spacing w:val="4"/>
        </w:rPr>
        <w:t>никакие  продукты</w:t>
      </w:r>
      <w:proofErr w:type="gramEnd"/>
      <w:r>
        <w:rPr>
          <w:rFonts w:ascii="Open Sans" w:hAnsi="Open Sans"/>
          <w:color w:val="222222"/>
          <w:spacing w:val="4"/>
        </w:rPr>
        <w:t xml:space="preserve"> животного происхождения, в том числе молоко, мед, яйца.</w:t>
      </w:r>
    </w:p>
    <w:p w:rsidR="002218F7" w:rsidRDefault="002218F7" w:rsidP="002218F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/>
          <w:color w:val="222222"/>
          <w:spacing w:val="4"/>
        </w:rPr>
      </w:pPr>
      <w:proofErr w:type="spellStart"/>
      <w:r>
        <w:rPr>
          <w:rFonts w:ascii="Open Sans" w:hAnsi="Open Sans"/>
          <w:color w:val="222222"/>
          <w:spacing w:val="4"/>
        </w:rPr>
        <w:t>Лактовегетарианцы</w:t>
      </w:r>
      <w:proofErr w:type="spellEnd"/>
      <w:r>
        <w:rPr>
          <w:rFonts w:ascii="Open Sans" w:hAnsi="Open Sans"/>
          <w:color w:val="222222"/>
          <w:spacing w:val="4"/>
        </w:rPr>
        <w:t xml:space="preserve"> едят молоко и яйца вместе с растительной пищей. А есть «диета с вегетарианской направленностью», когда в основной вегетарианский рацион может включаться небольшое количество мяса, птицы или морепродуктов.</w:t>
      </w:r>
    </w:p>
    <w:p w:rsidR="000672EA" w:rsidRDefault="000672EA" w:rsidP="002218F7">
      <w:pPr>
        <w:jc w:val="both"/>
      </w:pPr>
    </w:p>
    <w:sectPr w:rsidR="0006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BD"/>
    <w:rsid w:val="000672EA"/>
    <w:rsid w:val="002218F7"/>
    <w:rsid w:val="0033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1D6E"/>
  <w15:chartTrackingRefBased/>
  <w15:docId w15:val="{05D413E2-D696-4148-A242-C1025163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18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1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8sbehgcimb3cfabqj3b.xn--p1ai/healthy-nutrition/pravda-o-zdorovom-pit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2021-04-07T13:33:00Z</cp:lastPrinted>
  <dcterms:created xsi:type="dcterms:W3CDTF">2021-04-07T13:31:00Z</dcterms:created>
  <dcterms:modified xsi:type="dcterms:W3CDTF">2021-04-07T13:35:00Z</dcterms:modified>
</cp:coreProperties>
</file>