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6512" w:rsidRDefault="00DD6512" w:rsidP="00DD651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02620"/>
          <w:spacing w:val="5"/>
          <w:kern w:val="36"/>
          <w:sz w:val="28"/>
          <w:szCs w:val="28"/>
          <w:lang w:eastAsia="ru-RU"/>
        </w:rPr>
      </w:pPr>
      <w:r w:rsidRPr="00DD6512">
        <w:rPr>
          <w:rFonts w:ascii="Times New Roman" w:eastAsia="Times New Roman" w:hAnsi="Times New Roman" w:cs="Times New Roman"/>
          <w:color w:val="202620"/>
          <w:spacing w:val="5"/>
          <w:kern w:val="36"/>
          <w:sz w:val="28"/>
          <w:szCs w:val="28"/>
          <w:lang w:eastAsia="ru-RU"/>
        </w:rPr>
        <w:t>ОГКОУ «Ивановская коррекционная школа №2»</w:t>
      </w:r>
    </w:p>
    <w:p w:rsidR="00DD6512" w:rsidRPr="00DD6512" w:rsidRDefault="00DD6512" w:rsidP="00DD651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02620"/>
          <w:spacing w:val="5"/>
          <w:kern w:val="36"/>
          <w:sz w:val="28"/>
          <w:szCs w:val="28"/>
          <w:lang w:eastAsia="ru-RU"/>
        </w:rPr>
      </w:pPr>
    </w:p>
    <w:p w:rsidR="00DD6512" w:rsidRPr="00DD6512" w:rsidRDefault="00DD6512" w:rsidP="00DD6512">
      <w:pPr>
        <w:shd w:val="clear" w:color="auto" w:fill="FFFFFF"/>
        <w:spacing w:after="0" w:line="240" w:lineRule="auto"/>
        <w:jc w:val="center"/>
        <w:outlineLvl w:val="0"/>
        <w:rPr>
          <w:rFonts w:ascii="Gilroy-Bold" w:eastAsia="Times New Roman" w:hAnsi="Gilroy-Bold" w:cs="Times New Roman"/>
          <w:b/>
          <w:color w:val="202620"/>
          <w:spacing w:val="5"/>
          <w:kern w:val="36"/>
          <w:sz w:val="36"/>
          <w:szCs w:val="36"/>
          <w:lang w:eastAsia="ru-RU"/>
        </w:rPr>
      </w:pPr>
      <w:r w:rsidRPr="00DD6512">
        <w:rPr>
          <w:rFonts w:ascii="Gilroy-Bold" w:eastAsia="Times New Roman" w:hAnsi="Gilroy-Bold" w:cs="Times New Roman"/>
          <w:b/>
          <w:color w:val="202620"/>
          <w:spacing w:val="5"/>
          <w:kern w:val="36"/>
          <w:sz w:val="36"/>
          <w:szCs w:val="36"/>
          <w:lang w:eastAsia="ru-RU"/>
        </w:rPr>
        <w:t>Рекомендации по здоровому питанию зимой</w:t>
      </w:r>
      <w:r w:rsidRPr="00DD6512">
        <w:rPr>
          <w:rFonts w:ascii="Gilroy-Bold" w:eastAsia="Times New Roman" w:hAnsi="Gilroy-Bold" w:cs="Times New Roman"/>
          <w:b/>
          <w:color w:val="202620"/>
          <w:spacing w:val="5"/>
          <w:kern w:val="36"/>
          <w:sz w:val="36"/>
          <w:szCs w:val="36"/>
          <w:lang w:eastAsia="ru-RU"/>
        </w:rPr>
        <w:t xml:space="preserve"> для детей и родителей</w:t>
      </w:r>
    </w:p>
    <w:p w:rsidR="00DD6512" w:rsidRDefault="00DD6512" w:rsidP="00DD6512">
      <w:pPr>
        <w:shd w:val="clear" w:color="auto" w:fill="FFFFFF"/>
        <w:spacing w:after="180" w:line="240" w:lineRule="auto"/>
        <w:ind w:firstLine="708"/>
        <w:rPr>
          <w:rFonts w:ascii="OpenSans-Regular" w:eastAsia="Times New Roman" w:hAnsi="OpenSans-Regular" w:cs="Times New Roman"/>
          <w:color w:val="202620"/>
          <w:sz w:val="27"/>
          <w:szCs w:val="27"/>
          <w:lang w:eastAsia="ru-RU"/>
        </w:rPr>
      </w:pPr>
      <w:r w:rsidRPr="00DD6512">
        <w:rPr>
          <w:rFonts w:ascii="OpenSans-Regular" w:eastAsia="Times New Roman" w:hAnsi="OpenSans-Regular" w:cs="Times New Roman"/>
          <w:color w:val="202620"/>
          <w:sz w:val="27"/>
          <w:szCs w:val="27"/>
          <w:lang w:eastAsia="ru-RU"/>
        </w:rPr>
        <w:t>Возможно, вы не обращали на это внимания, но на наши пищевые пристрастия обычно влияет время года. Летом есть хочется реже, и организм довольствуется легкой пищей, а в межсезонье и зимой тянет на более калорийные продукты. Кроме того, в холода мы меньше двигаемся, больше времени проводим в квартирах. Как лучше планировать свой рацион в это</w:t>
      </w:r>
      <w:r>
        <w:rPr>
          <w:rFonts w:ascii="OpenSans-Regular" w:eastAsia="Times New Roman" w:hAnsi="OpenSans-Regular" w:cs="Times New Roman"/>
          <w:color w:val="202620"/>
          <w:sz w:val="27"/>
          <w:szCs w:val="27"/>
          <w:lang w:eastAsia="ru-RU"/>
        </w:rPr>
        <w:t xml:space="preserve"> время? </w:t>
      </w:r>
    </w:p>
    <w:p w:rsidR="00DD6512" w:rsidRPr="00DD6512" w:rsidRDefault="00DD6512" w:rsidP="00DD6512">
      <w:pPr>
        <w:shd w:val="clear" w:color="auto" w:fill="FFFFFF"/>
        <w:spacing w:after="180" w:line="240" w:lineRule="auto"/>
        <w:rPr>
          <w:rFonts w:ascii="OpenSans-Regular" w:eastAsia="Times New Roman" w:hAnsi="OpenSans-Regular" w:cs="Times New Roman"/>
          <w:color w:val="202620"/>
          <w:sz w:val="27"/>
          <w:szCs w:val="27"/>
          <w:lang w:eastAsia="ru-RU"/>
        </w:rPr>
      </w:pPr>
      <w:r w:rsidRPr="00DD6512">
        <w:rPr>
          <w:rFonts w:ascii="OpenSans-Regular" w:eastAsia="Times New Roman" w:hAnsi="OpenSans-Regular" w:cs="Times New Roman"/>
          <w:noProof/>
          <w:color w:val="202620"/>
          <w:sz w:val="27"/>
          <w:szCs w:val="27"/>
          <w:lang w:eastAsia="ru-RU"/>
        </w:rPr>
        <w:drawing>
          <wp:inline distT="0" distB="0" distL="0" distR="0">
            <wp:extent cx="5940425" cy="2553734"/>
            <wp:effectExtent l="0" t="0" r="3175" b="0"/>
            <wp:docPr id="2" name="Рисунок 2" descr="C:\Users\пользователь\Desktop\2-3 четверть 2021 здоровое питание\зимнее питание 1 (1)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-3 четверть 2021 здоровое питание\зимнее питание 1 (1) — копия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2AE" w:rsidRDefault="00DD6512">
      <w:r w:rsidRPr="00DD6512">
        <w:rPr>
          <w:noProof/>
          <w:lang w:eastAsia="ru-RU"/>
        </w:rPr>
        <w:drawing>
          <wp:inline distT="0" distB="0" distL="0" distR="0">
            <wp:extent cx="5800671" cy="3962400"/>
            <wp:effectExtent l="0" t="0" r="0" b="0"/>
            <wp:docPr id="3" name="Рисунок 3" descr="C:\Users\пользователь\Desktop\2-3 четверть 2021 здоровое питание\зимнее питание 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-3 четверть 2021 здоровое питание\зимнее питание 1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075" cy="396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512" w:rsidRDefault="00DD6512">
      <w:r w:rsidRPr="00DD6512">
        <w:rPr>
          <w:noProof/>
          <w:lang w:eastAsia="ru-RU"/>
        </w:rPr>
        <w:lastRenderedPageBreak/>
        <w:drawing>
          <wp:inline distT="0" distB="0" distL="0" distR="0">
            <wp:extent cx="5940425" cy="4223857"/>
            <wp:effectExtent l="0" t="0" r="3175" b="5715"/>
            <wp:docPr id="4" name="Рисунок 4" descr="C:\Users\пользователь\Desktop\2-3 четверть 2021 здоровое питание\зимнее питание 1 (2)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-3 четверть 2021 здоровое питание\зимнее питание 1 (2) — копия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512" w:rsidRDefault="00DD6512"/>
    <w:p w:rsidR="00DD6512" w:rsidRDefault="00DD6512">
      <w:r w:rsidRPr="00DD6512">
        <w:rPr>
          <w:noProof/>
          <w:lang w:eastAsia="ru-RU"/>
        </w:rPr>
        <w:drawing>
          <wp:inline distT="0" distB="0" distL="0" distR="0">
            <wp:extent cx="5940425" cy="3060829"/>
            <wp:effectExtent l="0" t="0" r="3175" b="6350"/>
            <wp:docPr id="5" name="Рисунок 5" descr="C:\Users\пользователь\Desktop\2-3 четверть 2021 здоровое питание\зимнее питание 1 (3)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2-3 четверть 2021 здоровое питание\зимнее питание 1 (3) — копия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512" w:rsidRDefault="00DD6512"/>
    <w:p w:rsidR="00DD6512" w:rsidRDefault="00DD6512"/>
    <w:p w:rsidR="00DD6512" w:rsidRDefault="00DD6512"/>
    <w:p w:rsidR="00DD6512" w:rsidRDefault="00DD6512"/>
    <w:p w:rsidR="00DD6512" w:rsidRDefault="00DD6512"/>
    <w:p w:rsidR="00DD6512" w:rsidRDefault="00DD6512">
      <w:r w:rsidRPr="00DD6512">
        <w:rPr>
          <w:noProof/>
          <w:lang w:eastAsia="ru-RU"/>
        </w:rPr>
        <w:lastRenderedPageBreak/>
        <w:drawing>
          <wp:inline distT="0" distB="0" distL="0" distR="0">
            <wp:extent cx="5940425" cy="2878350"/>
            <wp:effectExtent l="0" t="0" r="3175" b="0"/>
            <wp:docPr id="6" name="Рисунок 6" descr="C:\Users\пользователь\Desktop\2-3 четверть 2021 здоровое питание\зимнее питание 1 (4)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2-3 четверть 2021 здоровое питание\зимнее питание 1 (4) — копия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512" w:rsidRDefault="00DD6512">
      <w:r w:rsidRPr="00DD6512">
        <w:rPr>
          <w:noProof/>
          <w:lang w:eastAsia="ru-RU"/>
        </w:rPr>
        <w:drawing>
          <wp:inline distT="0" distB="0" distL="0" distR="0">
            <wp:extent cx="5940425" cy="2358334"/>
            <wp:effectExtent l="0" t="0" r="3175" b="4445"/>
            <wp:docPr id="7" name="Рисунок 7" descr="C:\Users\пользователь\Desktop\2-3 четверть 2021 здоровое питание\зимнее питание 1 (5)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2-3 четверть 2021 здоровое питание\зимнее питание 1 (5) — копи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512" w:rsidRDefault="00DD6512">
      <w:r w:rsidRPr="00DD6512">
        <w:rPr>
          <w:noProof/>
          <w:lang w:eastAsia="ru-RU"/>
        </w:rPr>
        <w:drawing>
          <wp:inline distT="0" distB="0" distL="0" distR="0">
            <wp:extent cx="5940425" cy="2814146"/>
            <wp:effectExtent l="0" t="0" r="3175" b="5715"/>
            <wp:docPr id="8" name="Рисунок 8" descr="C:\Users\пользователь\Desktop\2-3 четверть 2021 здоровое питание\зимнее питание 1 (6) — копия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2-3 четверть 2021 здоровое питание\зимнее питание 1 (6) — копия — копия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512" w:rsidRDefault="00DD6512">
      <w:pPr>
        <w:rPr>
          <w:noProof/>
          <w:lang w:eastAsia="ru-RU"/>
        </w:rPr>
      </w:pPr>
    </w:p>
    <w:p w:rsidR="00DD6512" w:rsidRDefault="00DD6512">
      <w:r w:rsidRPr="00DD6512">
        <w:rPr>
          <w:noProof/>
          <w:lang w:eastAsia="ru-RU"/>
        </w:rPr>
        <w:lastRenderedPageBreak/>
        <w:drawing>
          <wp:inline distT="0" distB="0" distL="0" distR="0">
            <wp:extent cx="5940425" cy="2753245"/>
            <wp:effectExtent l="0" t="0" r="3175" b="9525"/>
            <wp:docPr id="9" name="Рисунок 9" descr="C:\Users\пользователь\Desktop\2-3 четверть 2021 здоровое питание\зимнее питание 1 (6)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2-3 четверть 2021 здоровое питание\зимнее питание 1 (6) — копия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512" w:rsidRDefault="00DD6512">
      <w:r w:rsidRPr="00DD6512">
        <w:rPr>
          <w:noProof/>
          <w:lang w:eastAsia="ru-RU"/>
        </w:rPr>
        <w:drawing>
          <wp:inline distT="0" distB="0" distL="0" distR="0">
            <wp:extent cx="5940425" cy="4076275"/>
            <wp:effectExtent l="0" t="0" r="3175" b="635"/>
            <wp:docPr id="10" name="Рисунок 10" descr="C:\Users\пользователь\Desktop\2-3 четверть 2021 здоровое питание\зимнее питание 1 (7) — копия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2-3 четверть 2021 здоровое питание\зимнее питание 1 (7) — копия — копия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512" w:rsidRDefault="00DD6512">
      <w:hyperlink r:id="rId13" w:history="1">
        <w:r w:rsidRPr="00DD6512">
          <w:rPr>
            <w:rStyle w:val="a3"/>
          </w:rPr>
          <w:t>https://xn--80</w:t>
        </w:r>
        <w:bookmarkStart w:id="0" w:name="_GoBack"/>
        <w:bookmarkEnd w:id="0"/>
        <w:r w:rsidRPr="00DD6512">
          <w:rPr>
            <w:rStyle w:val="a3"/>
          </w:rPr>
          <w:t>a</w:t>
        </w:r>
        <w:r w:rsidRPr="00DD6512">
          <w:rPr>
            <w:rStyle w:val="a3"/>
          </w:rPr>
          <w:t>tdl2c.xn----8sbehgcimb3cfabqj3b.xn--p1ai/</w:t>
        </w:r>
        <w:proofErr w:type="spellStart"/>
        <w:r w:rsidRPr="00DD6512">
          <w:rPr>
            <w:rStyle w:val="a3"/>
          </w:rPr>
          <w:t>journal</w:t>
        </w:r>
        <w:proofErr w:type="spellEnd"/>
        <w:r w:rsidRPr="00DD6512">
          <w:rPr>
            <w:rStyle w:val="a3"/>
          </w:rPr>
          <w:t>/</w:t>
        </w:r>
        <w:proofErr w:type="spellStart"/>
        <w:r w:rsidRPr="00DD6512">
          <w:rPr>
            <w:rStyle w:val="a3"/>
          </w:rPr>
          <w:t>rekomendatsii-po-zdorovomu-pitaniyu-zimoy</w:t>
        </w:r>
        <w:proofErr w:type="spellEnd"/>
        <w:r w:rsidRPr="00DD6512">
          <w:rPr>
            <w:rStyle w:val="a3"/>
          </w:rPr>
          <w:t>/</w:t>
        </w:r>
      </w:hyperlink>
    </w:p>
    <w:sectPr w:rsidR="00DD65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ilroy-Bold">
    <w:altName w:val="Times New Roman"/>
    <w:panose1 w:val="00000000000000000000"/>
    <w:charset w:val="00"/>
    <w:family w:val="roman"/>
    <w:notTrueType/>
    <w:pitch w:val="default"/>
  </w:font>
  <w:font w:name="OpenSans-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8CE"/>
    <w:rsid w:val="009A72AE"/>
    <w:rsid w:val="009E18CE"/>
    <w:rsid w:val="00DD6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FF60E"/>
  <w15:chartTrackingRefBased/>
  <w15:docId w15:val="{4BF38F1F-98EA-4501-8EF2-B49F8B29E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D651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DD6512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D65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D65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95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xn--80atdl2c.xn----8sbehgcimb3cfabqj3b.xn--p1ai/journal/rekomendatsii-po-zdorovomu-pitaniyu-zimoy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2021-02-24T12:24:00Z</cp:lastPrinted>
  <dcterms:created xsi:type="dcterms:W3CDTF">2021-02-24T12:10:00Z</dcterms:created>
  <dcterms:modified xsi:type="dcterms:W3CDTF">2021-02-24T12:27:00Z</dcterms:modified>
</cp:coreProperties>
</file>